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D9F" w:rsidRPr="00272EAB" w:rsidRDefault="00C22D9F" w:rsidP="00C22D9F">
      <w:pPr>
        <w:spacing w:line="360" w:lineRule="auto"/>
        <w:rPr>
          <w:rFonts w:ascii="Times New Roman" w:hAnsi="Times New Roman" w:cs="Times New Roman"/>
          <w:sz w:val="24"/>
          <w:szCs w:val="24"/>
        </w:rPr>
      </w:pPr>
      <w:r>
        <w:rPr>
          <w:rFonts w:ascii="Times New Roman" w:hAnsi="Times New Roman" w:cs="Times New Roman"/>
          <w:sz w:val="24"/>
          <w:szCs w:val="24"/>
        </w:rPr>
        <w:t xml:space="preserve">Interview questions </w:t>
      </w:r>
    </w:p>
    <w:p w:rsidR="00C22D9F" w:rsidRDefault="00C22D9F" w:rsidP="00C22D9F">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What</w:t>
      </w:r>
      <w:r>
        <w:rPr>
          <w:rFonts w:ascii="Times New Roman" w:hAnsi="Times New Roman" w:cs="Times New Roman"/>
          <w:sz w:val="24"/>
          <w:szCs w:val="24"/>
        </w:rPr>
        <w:t xml:space="preserve"> do</w:t>
      </w:r>
      <w:r w:rsidR="00E36AFD">
        <w:rPr>
          <w:rFonts w:ascii="Times New Roman" w:hAnsi="Times New Roman" w:cs="Times New Roman"/>
          <w:sz w:val="24"/>
          <w:szCs w:val="24"/>
        </w:rPr>
        <w:t xml:space="preserve"> people think</w:t>
      </w:r>
      <w:bookmarkStart w:id="0" w:name="_GoBack"/>
      <w:bookmarkEnd w:id="0"/>
      <w:r w:rsidRPr="008259A9">
        <w:rPr>
          <w:rFonts w:ascii="Times New Roman" w:hAnsi="Times New Roman" w:cs="Times New Roman"/>
          <w:sz w:val="24"/>
          <w:szCs w:val="24"/>
        </w:rPr>
        <w:t xml:space="preserve"> about the transgender people? </w:t>
      </w:r>
    </w:p>
    <w:p w:rsidR="00C22D9F" w:rsidRPr="008259A9" w:rsidRDefault="00C22D9F" w:rsidP="00C22D9F">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 xml:space="preserve">That changes, some support them while other hate or despise them. It depends on the person’s culture. If they grew up in a culture that judges people then they will judge them and despise them. If one grew up in a culture that encourages people to be open minded, then they will let them be. I think they be viewed as normal people leading normal lives. They shouldn’t be judged or expected to change. </w:t>
      </w:r>
    </w:p>
    <w:p w:rsidR="00C22D9F" w:rsidRDefault="00C22D9F" w:rsidP="00C22D9F">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 xml:space="preserve">What </w:t>
      </w:r>
      <w:r w:rsidR="002D1074" w:rsidRPr="008259A9">
        <w:rPr>
          <w:rFonts w:ascii="Times New Roman" w:hAnsi="Times New Roman" w:cs="Times New Roman"/>
          <w:sz w:val="24"/>
          <w:szCs w:val="24"/>
        </w:rPr>
        <w:t>are the difficult decades</w:t>
      </w:r>
      <w:r w:rsidRPr="008259A9">
        <w:rPr>
          <w:rFonts w:ascii="Times New Roman" w:hAnsi="Times New Roman" w:cs="Times New Roman"/>
          <w:sz w:val="24"/>
          <w:szCs w:val="24"/>
        </w:rPr>
        <w:t xml:space="preserve">? </w:t>
      </w:r>
    </w:p>
    <w:p w:rsidR="00C22D9F" w:rsidRPr="008259A9" w:rsidRDefault="00C22D9F" w:rsidP="00C22D9F">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 xml:space="preserve">The 80, when politics about transgender were at peak. Unions that sought to fight for transgender people rose while those who did not support transgender also rose and voiced their opinions. The decades led to the controversial views people hold on transgender people today. </w:t>
      </w:r>
    </w:p>
    <w:p w:rsidR="00C22D9F" w:rsidRDefault="00E36AFD" w:rsidP="00C22D9F">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What does the </w:t>
      </w:r>
      <w:r w:rsidR="00C22D9F">
        <w:rPr>
          <w:rFonts w:ascii="Times New Roman" w:hAnsi="Times New Roman" w:cs="Times New Roman"/>
          <w:sz w:val="24"/>
          <w:szCs w:val="24"/>
        </w:rPr>
        <w:t>current wave think</w:t>
      </w:r>
      <w:r w:rsidR="00C22D9F" w:rsidRPr="00C22D9F">
        <w:rPr>
          <w:rFonts w:ascii="Times New Roman" w:hAnsi="Times New Roman" w:cs="Times New Roman"/>
          <w:sz w:val="24"/>
          <w:szCs w:val="24"/>
        </w:rPr>
        <w:t xml:space="preserve"> about it?</w:t>
      </w:r>
    </w:p>
    <w:p w:rsidR="00C22D9F" w:rsidRPr="00C22D9F" w:rsidRDefault="00C22D9F" w:rsidP="00C22D9F">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 xml:space="preserve">Currently people hold different views. However, a lot has changed since the 80s. More people support transgender people. The media and entertainment industry tries a lot to support them through movies and opinions. They are free now, and even get government support. Most of them lead normal lives. </w:t>
      </w:r>
    </w:p>
    <w:p w:rsidR="00C22D9F" w:rsidRDefault="00C22D9F" w:rsidP="00C22D9F">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When the transgender started?</w:t>
      </w:r>
    </w:p>
    <w:p w:rsidR="00C22D9F" w:rsidRPr="008259A9" w:rsidRDefault="00C22D9F" w:rsidP="00C22D9F">
      <w:pPr>
        <w:pStyle w:val="ListParagraph"/>
        <w:spacing w:line="360" w:lineRule="auto"/>
        <w:ind w:left="1080" w:firstLine="360"/>
        <w:rPr>
          <w:rFonts w:ascii="Times New Roman" w:hAnsi="Times New Roman" w:cs="Times New Roman"/>
          <w:sz w:val="24"/>
          <w:szCs w:val="24"/>
        </w:rPr>
      </w:pPr>
      <w:proofErr w:type="gramStart"/>
      <w:r>
        <w:rPr>
          <w:rFonts w:ascii="Times New Roman" w:hAnsi="Times New Roman" w:cs="Times New Roman"/>
          <w:sz w:val="24"/>
          <w:szCs w:val="24"/>
        </w:rPr>
        <w:t>In the 17</w:t>
      </w:r>
      <w:r w:rsidRPr="00C22D9F">
        <w:rPr>
          <w:rFonts w:ascii="Times New Roman" w:hAnsi="Times New Roman" w:cs="Times New Roman"/>
          <w:sz w:val="24"/>
          <w:szCs w:val="24"/>
          <w:vertAlign w:val="superscript"/>
        </w:rPr>
        <w:t>th</w:t>
      </w:r>
      <w:r>
        <w:rPr>
          <w:rFonts w:ascii="Times New Roman" w:hAnsi="Times New Roman" w:cs="Times New Roman"/>
          <w:sz w:val="24"/>
          <w:szCs w:val="24"/>
        </w:rPr>
        <w:t xml:space="preserve"> century.</w:t>
      </w:r>
      <w:proofErr w:type="gramEnd"/>
      <w:r>
        <w:rPr>
          <w:rFonts w:ascii="Times New Roman" w:hAnsi="Times New Roman" w:cs="Times New Roman"/>
          <w:sz w:val="24"/>
          <w:szCs w:val="24"/>
        </w:rPr>
        <w:t xml:space="preserve"> </w:t>
      </w:r>
    </w:p>
    <w:p w:rsidR="00C22D9F" w:rsidRDefault="00C22D9F" w:rsidP="00C22D9F">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 xml:space="preserve"> </w:t>
      </w:r>
      <w:proofErr w:type="gramStart"/>
      <w:r w:rsidRPr="008259A9">
        <w:rPr>
          <w:rFonts w:ascii="Times New Roman" w:hAnsi="Times New Roman" w:cs="Times New Roman"/>
          <w:sz w:val="24"/>
          <w:szCs w:val="24"/>
        </w:rPr>
        <w:t>Does transgender</w:t>
      </w:r>
      <w:r>
        <w:rPr>
          <w:rFonts w:ascii="Times New Roman" w:hAnsi="Times New Roman" w:cs="Times New Roman"/>
          <w:sz w:val="24"/>
          <w:szCs w:val="24"/>
        </w:rPr>
        <w:t xml:space="preserve"> people</w:t>
      </w:r>
      <w:proofErr w:type="gramEnd"/>
      <w:r w:rsidRPr="008259A9">
        <w:rPr>
          <w:rFonts w:ascii="Times New Roman" w:hAnsi="Times New Roman" w:cs="Times New Roman"/>
          <w:sz w:val="24"/>
          <w:szCs w:val="24"/>
        </w:rPr>
        <w:t xml:space="preserve"> have mental or physical illness</w:t>
      </w:r>
      <w:r>
        <w:rPr>
          <w:rFonts w:ascii="Times New Roman" w:hAnsi="Times New Roman" w:cs="Times New Roman"/>
          <w:sz w:val="24"/>
          <w:szCs w:val="24"/>
        </w:rPr>
        <w:t xml:space="preserve"> that make them transgender</w:t>
      </w:r>
      <w:r w:rsidRPr="008259A9">
        <w:rPr>
          <w:rFonts w:ascii="Times New Roman" w:hAnsi="Times New Roman" w:cs="Times New Roman"/>
          <w:sz w:val="24"/>
          <w:szCs w:val="24"/>
        </w:rPr>
        <w:t>?</w:t>
      </w:r>
    </w:p>
    <w:p w:rsidR="00C22D9F" w:rsidRPr="008259A9" w:rsidRDefault="00C22D9F" w:rsidP="00C22D9F">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 xml:space="preserve">That depends, it has not been proven scientifically yet. Some people are affected by their genetic makeup while others are not. For instance, some ladies choose to be with ladies and later choose to be with men. However, some people are born with both genders’ body parts, which </w:t>
      </w:r>
      <w:proofErr w:type="gramStart"/>
      <w:r>
        <w:rPr>
          <w:rFonts w:ascii="Times New Roman" w:hAnsi="Times New Roman" w:cs="Times New Roman"/>
          <w:sz w:val="24"/>
          <w:szCs w:val="24"/>
        </w:rPr>
        <w:t>makes</w:t>
      </w:r>
      <w:proofErr w:type="gramEnd"/>
      <w:r>
        <w:rPr>
          <w:rFonts w:ascii="Times New Roman" w:hAnsi="Times New Roman" w:cs="Times New Roman"/>
          <w:sz w:val="24"/>
          <w:szCs w:val="24"/>
        </w:rPr>
        <w:t xml:space="preserve"> them transgender, without having a choice on the matter. Therefore, they shouldn’t be judged since they have little choice, and even if they choose to be transgender they have the freedom to choose as well. </w:t>
      </w:r>
    </w:p>
    <w:p w:rsidR="00C63D5F" w:rsidRDefault="00C63D5F"/>
    <w:sectPr w:rsidR="00C63D5F" w:rsidSect="00A01C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D632BB"/>
    <w:multiLevelType w:val="hybridMultilevel"/>
    <w:tmpl w:val="F8A443A8"/>
    <w:lvl w:ilvl="0" w:tplc="49D015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2D9F"/>
    <w:rsid w:val="002D1074"/>
    <w:rsid w:val="002D7A41"/>
    <w:rsid w:val="002E2BD9"/>
    <w:rsid w:val="003234FD"/>
    <w:rsid w:val="00336E69"/>
    <w:rsid w:val="00466EE0"/>
    <w:rsid w:val="005A06F3"/>
    <w:rsid w:val="00892A8B"/>
    <w:rsid w:val="00973E3A"/>
    <w:rsid w:val="00981427"/>
    <w:rsid w:val="00A01CA4"/>
    <w:rsid w:val="00A829B6"/>
    <w:rsid w:val="00C22D9F"/>
    <w:rsid w:val="00C63D5F"/>
    <w:rsid w:val="00CC21DF"/>
    <w:rsid w:val="00D942E6"/>
    <w:rsid w:val="00E36AFD"/>
    <w:rsid w:val="00E848D2"/>
    <w:rsid w:val="00E91AE5"/>
    <w:rsid w:val="00FB2F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D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D9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2018-03-27T09:20:00Z</dcterms:created>
  <dcterms:modified xsi:type="dcterms:W3CDTF">2018-03-27T09:20:00Z</dcterms:modified>
</cp:coreProperties>
</file>